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559"/>
        <w:gridCol w:w="4962"/>
      </w:tblGrid>
      <w:tr w:rsidR="00370354" w:rsidRPr="006A580B" w:rsidTr="003E383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8A5BD1" w:rsidP="003E3830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06E0D4A6" wp14:editId="7A4A900F">
                  <wp:extent cx="556260" cy="7975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</w:tr>
    </w:tbl>
    <w:p w:rsidR="00370354" w:rsidRDefault="00370354" w:rsidP="00370354">
      <w:pPr>
        <w:spacing w:line="240" w:lineRule="auto"/>
        <w:ind w:left="-567" w:firstLine="567"/>
        <w:contextualSpacing/>
        <w:jc w:val="center"/>
        <w:rPr>
          <w:b/>
        </w:rPr>
      </w:pPr>
    </w:p>
    <w:p w:rsidR="00370354" w:rsidRDefault="00370354" w:rsidP="00370354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</w:rPr>
      </w:pPr>
    </w:p>
    <w:p w:rsidR="008A5BD1" w:rsidRPr="008A5BD1" w:rsidRDefault="00056199" w:rsidP="008A5BD1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proofErr w:type="gramStart"/>
      <w:r w:rsidR="008A5BD1">
        <w:rPr>
          <w:rFonts w:ascii="Times New Roman" w:hAnsi="Times New Roman" w:cs="Times New Roman"/>
          <w:b/>
        </w:rPr>
        <w:t>В срок с 19 по 2</w:t>
      </w:r>
      <w:r w:rsidR="000D6E86">
        <w:rPr>
          <w:rFonts w:ascii="Times New Roman" w:hAnsi="Times New Roman" w:cs="Times New Roman"/>
          <w:b/>
        </w:rPr>
        <w:t>0</w:t>
      </w:r>
      <w:r w:rsidR="00774348">
        <w:rPr>
          <w:rFonts w:ascii="Times New Roman" w:hAnsi="Times New Roman" w:cs="Times New Roman"/>
          <w:b/>
        </w:rPr>
        <w:t xml:space="preserve"> </w:t>
      </w:r>
      <w:r w:rsidR="008A5BD1">
        <w:rPr>
          <w:rFonts w:ascii="Times New Roman" w:hAnsi="Times New Roman" w:cs="Times New Roman"/>
          <w:b/>
        </w:rPr>
        <w:t>февраля</w:t>
      </w:r>
      <w:r w:rsidR="00774348" w:rsidRPr="00C0411F">
        <w:rPr>
          <w:rFonts w:ascii="Times New Roman" w:hAnsi="Times New Roman" w:cs="Times New Roman"/>
          <w:b/>
        </w:rPr>
        <w:t xml:space="preserve"> 20</w:t>
      </w:r>
      <w:r w:rsidR="008A5BD1">
        <w:rPr>
          <w:rFonts w:ascii="Times New Roman" w:hAnsi="Times New Roman" w:cs="Times New Roman"/>
          <w:b/>
        </w:rPr>
        <w:t>20</w:t>
      </w:r>
      <w:r w:rsidR="00774348" w:rsidRPr="00C0411F">
        <w:rPr>
          <w:rFonts w:ascii="Times New Roman" w:hAnsi="Times New Roman" w:cs="Times New Roman"/>
          <w:b/>
        </w:rPr>
        <w:t xml:space="preserve"> года проведена финансово-экономическая экспертиза на проект решения Совета депутатов муниципального образования «</w:t>
      </w:r>
      <w:proofErr w:type="spellStart"/>
      <w:r w:rsidR="00D84E45">
        <w:rPr>
          <w:rFonts w:ascii="Times New Roman" w:hAnsi="Times New Roman" w:cs="Times New Roman"/>
          <w:b/>
        </w:rPr>
        <w:t>Ны</w:t>
      </w:r>
      <w:r w:rsidR="008A5BD1">
        <w:rPr>
          <w:rFonts w:ascii="Times New Roman" w:hAnsi="Times New Roman" w:cs="Times New Roman"/>
          <w:b/>
        </w:rPr>
        <w:t>шинск</w:t>
      </w:r>
      <w:r w:rsidR="000D6E86">
        <w:rPr>
          <w:rFonts w:ascii="Times New Roman" w:hAnsi="Times New Roman" w:cs="Times New Roman"/>
          <w:b/>
        </w:rPr>
        <w:t>ое</w:t>
      </w:r>
      <w:proofErr w:type="spellEnd"/>
      <w:r w:rsidR="00774348" w:rsidRPr="00C0411F">
        <w:rPr>
          <w:rFonts w:ascii="Times New Roman" w:hAnsi="Times New Roman" w:cs="Times New Roman"/>
          <w:b/>
        </w:rPr>
        <w:t>» о вне</w:t>
      </w:r>
      <w:r w:rsidR="00774348">
        <w:rPr>
          <w:rFonts w:ascii="Times New Roman" w:hAnsi="Times New Roman" w:cs="Times New Roman"/>
          <w:b/>
        </w:rPr>
        <w:t>сении изменений в р</w:t>
      </w:r>
      <w:r w:rsidR="00774348" w:rsidRPr="00C0411F">
        <w:rPr>
          <w:rFonts w:ascii="Times New Roman" w:hAnsi="Times New Roman" w:cs="Times New Roman"/>
          <w:b/>
        </w:rPr>
        <w:t>ешение</w:t>
      </w:r>
      <w:r w:rsidR="00774348">
        <w:rPr>
          <w:rFonts w:ascii="Times New Roman" w:hAnsi="Times New Roman" w:cs="Times New Roman"/>
          <w:b/>
        </w:rPr>
        <w:t xml:space="preserve"> Совета депутатов </w:t>
      </w:r>
      <w:r w:rsidR="00774348" w:rsidRPr="00C0411F">
        <w:rPr>
          <w:rFonts w:ascii="Times New Roman" w:hAnsi="Times New Roman" w:cs="Times New Roman"/>
          <w:b/>
        </w:rPr>
        <w:t>муниципального образования «</w:t>
      </w:r>
      <w:proofErr w:type="spellStart"/>
      <w:r w:rsidR="008A5BD1">
        <w:rPr>
          <w:rFonts w:ascii="Times New Roman" w:hAnsi="Times New Roman" w:cs="Times New Roman"/>
          <w:b/>
        </w:rPr>
        <w:t>Нышинское</w:t>
      </w:r>
      <w:proofErr w:type="spellEnd"/>
      <w:r w:rsidR="00774348" w:rsidRPr="00C0411F">
        <w:rPr>
          <w:rFonts w:ascii="Times New Roman" w:hAnsi="Times New Roman" w:cs="Times New Roman"/>
          <w:b/>
        </w:rPr>
        <w:t xml:space="preserve">»  </w:t>
      </w:r>
      <w:r w:rsidR="008A5BD1" w:rsidRPr="008A5BD1">
        <w:rPr>
          <w:rFonts w:ascii="Times New Roman" w:hAnsi="Times New Roman" w:cs="Times New Roman"/>
          <w:b/>
        </w:rPr>
        <w:t xml:space="preserve">от  19 декабря 2019 года </w:t>
      </w:r>
      <w:r w:rsidR="008A5BD1" w:rsidRPr="008A5BD1">
        <w:rPr>
          <w:rFonts w:ascii="Times New Roman" w:hAnsi="Times New Roman" w:cs="Times New Roman"/>
          <w:b/>
        </w:rPr>
        <w:t>№</w:t>
      </w:r>
      <w:r w:rsidR="008A5BD1" w:rsidRPr="008A5BD1">
        <w:rPr>
          <w:rFonts w:ascii="Times New Roman" w:hAnsi="Times New Roman" w:cs="Times New Roman"/>
          <w:b/>
        </w:rPr>
        <w:t xml:space="preserve"> 31.2 «О бюджете муниципального образования «</w:t>
      </w:r>
      <w:proofErr w:type="spellStart"/>
      <w:r w:rsidR="008A5BD1" w:rsidRPr="008A5BD1">
        <w:rPr>
          <w:rFonts w:ascii="Times New Roman" w:hAnsi="Times New Roman" w:cs="Times New Roman"/>
          <w:b/>
          <w:bCs/>
        </w:rPr>
        <w:t>Нышинское</w:t>
      </w:r>
      <w:proofErr w:type="spellEnd"/>
      <w:r w:rsidR="008A5BD1" w:rsidRPr="008A5BD1">
        <w:rPr>
          <w:rFonts w:ascii="Times New Roman" w:hAnsi="Times New Roman" w:cs="Times New Roman"/>
          <w:b/>
        </w:rPr>
        <w:t>» на 2020 год и на плановый период 2021 и 2022 годов»</w:t>
      </w:r>
      <w:r w:rsidR="008A5BD1">
        <w:rPr>
          <w:rFonts w:ascii="Times New Roman" w:hAnsi="Times New Roman" w:cs="Times New Roman"/>
          <w:b/>
        </w:rPr>
        <w:t>.</w:t>
      </w:r>
      <w:proofErr w:type="gramEnd"/>
    </w:p>
    <w:p w:rsidR="008A5BD1" w:rsidRPr="008A5BD1" w:rsidRDefault="008A5BD1" w:rsidP="008A5BD1">
      <w:pPr>
        <w:spacing w:after="0" w:line="240" w:lineRule="auto"/>
        <w:ind w:left="-567" w:right="-284" w:firstLine="284"/>
        <w:jc w:val="both"/>
        <w:rPr>
          <w:rFonts w:ascii="Times New Roman" w:hAnsi="Times New Roman" w:cs="Times New Roman"/>
          <w:i/>
        </w:rPr>
      </w:pPr>
      <w:r w:rsidRPr="008A5BD1">
        <w:rPr>
          <w:rFonts w:ascii="Times New Roman" w:hAnsi="Times New Roman" w:cs="Times New Roman"/>
          <w:i/>
        </w:rPr>
        <w:t xml:space="preserve">  </w:t>
      </w:r>
      <w:proofErr w:type="gramStart"/>
      <w:r w:rsidRPr="008A5BD1">
        <w:rPr>
          <w:rFonts w:ascii="Times New Roman" w:hAnsi="Times New Roman" w:cs="Times New Roman"/>
          <w:i/>
        </w:rPr>
        <w:t xml:space="preserve">Настоящая </w:t>
      </w:r>
      <w:r w:rsidRPr="008A5BD1">
        <w:rPr>
          <w:rFonts w:ascii="Times New Roman" w:hAnsi="Times New Roman" w:cs="Times New Roman"/>
          <w:bCs/>
          <w:i/>
        </w:rPr>
        <w:t>финансово-экономическая</w:t>
      </w:r>
      <w:r w:rsidRPr="008A5BD1">
        <w:rPr>
          <w:rFonts w:ascii="Times New Roman" w:hAnsi="Times New Roman" w:cs="Times New Roman"/>
          <w:i/>
        </w:rPr>
        <w:t xml:space="preserve"> экспертиза на проект решения Совета депутатов муниципального образования «</w:t>
      </w:r>
      <w:proofErr w:type="spellStart"/>
      <w:r w:rsidRPr="008A5BD1">
        <w:rPr>
          <w:rFonts w:ascii="Times New Roman" w:hAnsi="Times New Roman" w:cs="Times New Roman"/>
          <w:bCs/>
          <w:i/>
        </w:rPr>
        <w:t>Нышинское</w:t>
      </w:r>
      <w:proofErr w:type="spellEnd"/>
      <w:r w:rsidRPr="008A5BD1">
        <w:rPr>
          <w:rFonts w:ascii="Times New Roman" w:hAnsi="Times New Roman" w:cs="Times New Roman"/>
          <w:i/>
        </w:rPr>
        <w:t>» о внесении изменений в решение от  19 декабря 2019 года № 31.2 «О бюджете муниципального образования «</w:t>
      </w:r>
      <w:proofErr w:type="spellStart"/>
      <w:r w:rsidRPr="008A5BD1">
        <w:rPr>
          <w:rFonts w:ascii="Times New Roman" w:hAnsi="Times New Roman" w:cs="Times New Roman"/>
          <w:bCs/>
          <w:i/>
        </w:rPr>
        <w:t>Нышинское</w:t>
      </w:r>
      <w:proofErr w:type="spellEnd"/>
      <w:r w:rsidRPr="008A5BD1">
        <w:rPr>
          <w:rFonts w:ascii="Times New Roman" w:hAnsi="Times New Roman" w:cs="Times New Roman"/>
          <w:i/>
        </w:rPr>
        <w:t>» на 2020 год и на плановый период 2021 и 2022 годов»</w:t>
      </w:r>
      <w:r>
        <w:rPr>
          <w:rFonts w:ascii="Times New Roman" w:hAnsi="Times New Roman" w:cs="Times New Roman"/>
          <w:i/>
        </w:rPr>
        <w:t xml:space="preserve"> </w:t>
      </w:r>
      <w:r w:rsidRPr="008A5BD1">
        <w:rPr>
          <w:rFonts w:ascii="Times New Roman" w:hAnsi="Times New Roman" w:cs="Times New Roman"/>
          <w:i/>
        </w:rPr>
        <w:t xml:space="preserve"> проведена председателем контрольно-счётного отдела муниципального образования «Можгинский район» Т.А. Пантелеевой на основании статьи 157 Бюджетного кодекса Российской Федерации,  Федерального закона от</w:t>
      </w:r>
      <w:proofErr w:type="gramEnd"/>
      <w:r w:rsidRPr="008A5BD1">
        <w:rPr>
          <w:rFonts w:ascii="Times New Roman" w:hAnsi="Times New Roman" w:cs="Times New Roman"/>
          <w:i/>
        </w:rPr>
        <w:t xml:space="preserve"> </w:t>
      </w:r>
      <w:proofErr w:type="gramStart"/>
      <w:r w:rsidRPr="008A5BD1">
        <w:rPr>
          <w:rFonts w:ascii="Times New Roman" w:hAnsi="Times New Roman" w:cs="Times New Roman"/>
          <w:i/>
        </w:rPr>
        <w:t>07.02.2011г. № 6-ФЗ «Об общих принципах организации и деятельности контрольно-счетных органов субъектов Российской Федерации и муниципальных образований»  (в ред. изменений), Федерального закона от 6 октября 2003г. № 131-ФЗ «Об общих принципах организации местного самоуправления в Российской Федерации», с учетом внесенных изменений), Соглашения  о передаче контрольно-счётному отделу муниципального образования «Можгинский район» полномочий контрольно-счётного органа муниципального образования «</w:t>
      </w:r>
      <w:proofErr w:type="spellStart"/>
      <w:r w:rsidRPr="008A5BD1">
        <w:rPr>
          <w:rFonts w:ascii="Times New Roman" w:hAnsi="Times New Roman" w:cs="Times New Roman"/>
          <w:bCs/>
          <w:i/>
        </w:rPr>
        <w:t>Нышинское</w:t>
      </w:r>
      <w:proofErr w:type="spellEnd"/>
      <w:r w:rsidRPr="008A5BD1">
        <w:rPr>
          <w:rFonts w:ascii="Times New Roman" w:hAnsi="Times New Roman" w:cs="Times New Roman"/>
          <w:i/>
        </w:rPr>
        <w:t>» по осуществлению внешнего муниципального финансового</w:t>
      </w:r>
      <w:proofErr w:type="gramEnd"/>
      <w:r w:rsidRPr="008A5BD1">
        <w:rPr>
          <w:rFonts w:ascii="Times New Roman" w:hAnsi="Times New Roman" w:cs="Times New Roman"/>
          <w:i/>
        </w:rPr>
        <w:t xml:space="preserve"> </w:t>
      </w:r>
      <w:proofErr w:type="gramStart"/>
      <w:r w:rsidRPr="008A5BD1">
        <w:rPr>
          <w:rFonts w:ascii="Times New Roman" w:hAnsi="Times New Roman" w:cs="Times New Roman"/>
          <w:i/>
        </w:rPr>
        <w:t>контроля, утвержденного решением Совета депутатов муниципального образования «</w:t>
      </w:r>
      <w:proofErr w:type="spellStart"/>
      <w:r w:rsidRPr="008A5BD1">
        <w:rPr>
          <w:rFonts w:ascii="Times New Roman" w:hAnsi="Times New Roman" w:cs="Times New Roman"/>
          <w:bCs/>
          <w:i/>
        </w:rPr>
        <w:t>Нышинское</w:t>
      </w:r>
      <w:proofErr w:type="spellEnd"/>
      <w:r w:rsidRPr="008A5BD1">
        <w:rPr>
          <w:rFonts w:ascii="Times New Roman" w:hAnsi="Times New Roman" w:cs="Times New Roman"/>
          <w:i/>
        </w:rPr>
        <w:t>» (от  14.12.2018г. № 22.2, в ред. от 19.12.2019г. № 31.3,  Положения о контрольно-счётном отделе, утвержденного решением Совета депутатов муниципального образования «Можгинский район» от 24.11.2011г. № 37.6 (в редакции изменений), п. 2.6 плана работы контрольно-счётного отдела на 2020 год, утвержденного решением районного Совета депутатов от  18.12.2019г. № 30.9.</w:t>
      </w:r>
      <w:proofErr w:type="gramEnd"/>
    </w:p>
    <w:p w:rsidR="008A5BD1" w:rsidRPr="008A5BD1" w:rsidRDefault="008A5BD1" w:rsidP="008A5BD1">
      <w:pPr>
        <w:spacing w:after="0" w:line="240" w:lineRule="auto"/>
        <w:ind w:left="-567" w:right="-284" w:firstLine="284"/>
        <w:jc w:val="both"/>
        <w:rPr>
          <w:rFonts w:ascii="Times New Roman" w:hAnsi="Times New Roman" w:cs="Times New Roman"/>
          <w:i/>
        </w:rPr>
      </w:pPr>
      <w:r w:rsidRPr="008A5BD1">
        <w:rPr>
          <w:rFonts w:ascii="Times New Roman" w:hAnsi="Times New Roman" w:cs="Times New Roman"/>
          <w:i/>
        </w:rPr>
        <w:t xml:space="preserve"> Целью настоящей экспертизы является оценка финансово-экономических обоснований и разработка рекомендаций для сельского Совета депутатов о принятии или об отказе в принятии решения о внесении изменений  в решение «О бюджете муниципального образования «</w:t>
      </w:r>
      <w:proofErr w:type="spellStart"/>
      <w:r w:rsidRPr="008A5BD1">
        <w:rPr>
          <w:rFonts w:ascii="Times New Roman" w:hAnsi="Times New Roman" w:cs="Times New Roman"/>
          <w:bCs/>
          <w:i/>
        </w:rPr>
        <w:t>Нышинское</w:t>
      </w:r>
      <w:proofErr w:type="spellEnd"/>
      <w:r w:rsidRPr="008A5BD1">
        <w:rPr>
          <w:rFonts w:ascii="Times New Roman" w:hAnsi="Times New Roman" w:cs="Times New Roman"/>
          <w:i/>
        </w:rPr>
        <w:t xml:space="preserve">» на 2020 год и на плановый период 2021 и 2022 годов» от 19.12.2019г. № 31.2 (далее – Решение № 31.2). </w:t>
      </w:r>
    </w:p>
    <w:p w:rsidR="008A5BD1" w:rsidRPr="008A5BD1" w:rsidRDefault="008A5BD1" w:rsidP="008A5BD1">
      <w:pPr>
        <w:spacing w:after="0" w:line="240" w:lineRule="auto"/>
        <w:ind w:left="-567" w:right="-284" w:firstLine="284"/>
        <w:jc w:val="both"/>
        <w:rPr>
          <w:rFonts w:ascii="Times New Roman" w:hAnsi="Times New Roman" w:cs="Times New Roman"/>
          <w:i/>
        </w:rPr>
      </w:pPr>
      <w:r w:rsidRPr="008A5BD1">
        <w:rPr>
          <w:rFonts w:ascii="Times New Roman" w:hAnsi="Times New Roman" w:cs="Times New Roman"/>
          <w:i/>
        </w:rPr>
        <w:t>Предметом экспертно-аналитического мероприятия явились: проект Решения с приложениями, таблица поправок,  муниципальные правовые акты и иные распорядительные документы, обосновывающие действия со средствами бюджета муниципального образования «</w:t>
      </w:r>
      <w:proofErr w:type="spellStart"/>
      <w:r w:rsidRPr="008A5BD1">
        <w:rPr>
          <w:rFonts w:ascii="Times New Roman" w:hAnsi="Times New Roman" w:cs="Times New Roman"/>
          <w:bCs/>
          <w:i/>
        </w:rPr>
        <w:t>Нышинское</w:t>
      </w:r>
      <w:proofErr w:type="spellEnd"/>
      <w:r w:rsidRPr="008A5BD1">
        <w:rPr>
          <w:rFonts w:ascii="Times New Roman" w:hAnsi="Times New Roman" w:cs="Times New Roman"/>
          <w:i/>
        </w:rPr>
        <w:t>» (далее - бюджет сельского поселения).</w:t>
      </w:r>
    </w:p>
    <w:p w:rsidR="008A5BD1" w:rsidRDefault="008A5BD1" w:rsidP="008A5BD1">
      <w:pPr>
        <w:spacing w:after="0" w:line="240" w:lineRule="auto"/>
        <w:ind w:left="-567" w:right="-284" w:firstLine="284"/>
        <w:jc w:val="both"/>
        <w:rPr>
          <w:rFonts w:ascii="Times New Roman" w:hAnsi="Times New Roman" w:cs="Times New Roman"/>
          <w:i/>
        </w:rPr>
      </w:pPr>
      <w:r w:rsidRPr="008A5BD1">
        <w:rPr>
          <w:rFonts w:ascii="Times New Roman" w:hAnsi="Times New Roman" w:cs="Times New Roman"/>
          <w:i/>
        </w:rPr>
        <w:t>Объекты проверки:  администрация муниципального образования «</w:t>
      </w:r>
      <w:proofErr w:type="spellStart"/>
      <w:r w:rsidRPr="008A5BD1">
        <w:rPr>
          <w:rFonts w:ascii="Times New Roman" w:hAnsi="Times New Roman" w:cs="Times New Roman"/>
          <w:bCs/>
          <w:i/>
        </w:rPr>
        <w:t>Нышинское</w:t>
      </w:r>
      <w:proofErr w:type="spellEnd"/>
      <w:r w:rsidRPr="008A5BD1">
        <w:rPr>
          <w:rFonts w:ascii="Times New Roman" w:hAnsi="Times New Roman" w:cs="Times New Roman"/>
          <w:i/>
        </w:rPr>
        <w:t xml:space="preserve">», Управление финансов Администрации муниципального образования «Можгинский район» (далее – Управление финансов). </w:t>
      </w:r>
    </w:p>
    <w:p w:rsidR="008A5BD1" w:rsidRPr="008A5BD1" w:rsidRDefault="008A5BD1" w:rsidP="008A5BD1">
      <w:pPr>
        <w:spacing w:after="0" w:line="240" w:lineRule="auto"/>
        <w:ind w:left="-567" w:right="-284" w:firstLine="284"/>
        <w:jc w:val="both"/>
        <w:rPr>
          <w:rFonts w:ascii="Times New Roman" w:hAnsi="Times New Roman" w:cs="Times New Roman"/>
          <w:i/>
        </w:rPr>
      </w:pPr>
    </w:p>
    <w:p w:rsidR="008A5BD1" w:rsidRPr="008A5BD1" w:rsidRDefault="008A5BD1" w:rsidP="008A5BD1">
      <w:pPr>
        <w:pStyle w:val="a7"/>
        <w:tabs>
          <w:tab w:val="left" w:pos="284"/>
        </w:tabs>
        <w:ind w:left="-567" w:right="-284" w:firstLine="357"/>
        <w:jc w:val="both"/>
        <w:rPr>
          <w:i/>
          <w:sz w:val="22"/>
          <w:szCs w:val="22"/>
        </w:rPr>
      </w:pPr>
      <w:r w:rsidRPr="008A5BD1">
        <w:rPr>
          <w:i/>
          <w:sz w:val="22"/>
          <w:szCs w:val="22"/>
        </w:rPr>
        <w:t xml:space="preserve">Проектом Решения предлагается за счет остатков средств на счете по состоянию на 01 января 2020  года увеличить расходную часть бюджета сельского поселения на  сумму 103,2 тыс. </w:t>
      </w:r>
      <w:r w:rsidRPr="008A5BD1">
        <w:rPr>
          <w:rFonts w:eastAsia="Arial Unicode MS"/>
          <w:bCs/>
          <w:i/>
          <w:kern w:val="1"/>
          <w:sz w:val="22"/>
          <w:szCs w:val="22"/>
        </w:rPr>
        <w:t xml:space="preserve">и расходы составят в размере 2 574,4 </w:t>
      </w:r>
      <w:proofErr w:type="spellStart"/>
      <w:r w:rsidRPr="008A5BD1">
        <w:rPr>
          <w:rFonts w:eastAsia="Arial Unicode MS"/>
          <w:bCs/>
          <w:i/>
          <w:kern w:val="1"/>
          <w:sz w:val="22"/>
          <w:szCs w:val="22"/>
        </w:rPr>
        <w:t>тыс</w:t>
      </w:r>
      <w:proofErr w:type="gramStart"/>
      <w:r w:rsidRPr="008A5BD1">
        <w:rPr>
          <w:rFonts w:eastAsia="Arial Unicode MS"/>
          <w:bCs/>
          <w:i/>
          <w:kern w:val="1"/>
          <w:sz w:val="22"/>
          <w:szCs w:val="22"/>
        </w:rPr>
        <w:t>.р</w:t>
      </w:r>
      <w:proofErr w:type="gramEnd"/>
      <w:r w:rsidRPr="008A5BD1">
        <w:rPr>
          <w:rFonts w:eastAsia="Arial Unicode MS"/>
          <w:bCs/>
          <w:i/>
          <w:kern w:val="1"/>
          <w:sz w:val="22"/>
          <w:szCs w:val="22"/>
        </w:rPr>
        <w:t>уб</w:t>
      </w:r>
      <w:proofErr w:type="spellEnd"/>
      <w:r w:rsidRPr="008A5BD1">
        <w:rPr>
          <w:rFonts w:eastAsia="Arial Unicode MS"/>
          <w:bCs/>
          <w:i/>
          <w:kern w:val="1"/>
          <w:sz w:val="22"/>
          <w:szCs w:val="22"/>
        </w:rPr>
        <w:t xml:space="preserve">., </w:t>
      </w:r>
      <w:r w:rsidRPr="008A5BD1">
        <w:rPr>
          <w:i/>
          <w:sz w:val="22"/>
          <w:szCs w:val="22"/>
        </w:rPr>
        <w:t>или 104,2% от первоначально утвержденных.</w:t>
      </w:r>
      <w:r w:rsidRPr="008A5BD1">
        <w:rPr>
          <w:rFonts w:eastAsia="Arial Unicode MS"/>
          <w:bCs/>
          <w:i/>
          <w:kern w:val="1"/>
          <w:sz w:val="22"/>
          <w:szCs w:val="22"/>
        </w:rPr>
        <w:t xml:space="preserve"> </w:t>
      </w:r>
      <w:r w:rsidRPr="008A5BD1">
        <w:rPr>
          <w:i/>
          <w:sz w:val="22"/>
          <w:szCs w:val="22"/>
        </w:rPr>
        <w:t xml:space="preserve"> При этом данные изменения не коснутся доходной части  и доходы останутся в прежнем объеме – 2 471,2 тыс. руб.  Средства в сумме 103,2 </w:t>
      </w:r>
      <w:proofErr w:type="spellStart"/>
      <w:r w:rsidRPr="008A5BD1">
        <w:rPr>
          <w:i/>
          <w:sz w:val="22"/>
          <w:szCs w:val="22"/>
        </w:rPr>
        <w:t>тыс</w:t>
      </w:r>
      <w:proofErr w:type="gramStart"/>
      <w:r w:rsidRPr="008A5BD1">
        <w:rPr>
          <w:i/>
          <w:sz w:val="22"/>
          <w:szCs w:val="22"/>
        </w:rPr>
        <w:t>.р</w:t>
      </w:r>
      <w:proofErr w:type="gramEnd"/>
      <w:r w:rsidRPr="008A5BD1">
        <w:rPr>
          <w:i/>
          <w:sz w:val="22"/>
          <w:szCs w:val="22"/>
        </w:rPr>
        <w:t>уб</w:t>
      </w:r>
      <w:proofErr w:type="spellEnd"/>
      <w:r w:rsidRPr="008A5BD1">
        <w:rPr>
          <w:i/>
          <w:sz w:val="22"/>
          <w:szCs w:val="22"/>
        </w:rPr>
        <w:t xml:space="preserve">. предлагается увеличить по подразделам 0113 в сумме 48,2 </w:t>
      </w:r>
      <w:proofErr w:type="spellStart"/>
      <w:r w:rsidRPr="008A5BD1">
        <w:rPr>
          <w:i/>
          <w:sz w:val="22"/>
          <w:szCs w:val="22"/>
        </w:rPr>
        <w:t>тыс.руб</w:t>
      </w:r>
      <w:proofErr w:type="spellEnd"/>
      <w:r w:rsidRPr="008A5BD1">
        <w:rPr>
          <w:i/>
          <w:sz w:val="22"/>
          <w:szCs w:val="22"/>
        </w:rPr>
        <w:t xml:space="preserve">. и 0503 в сумме 55,0 </w:t>
      </w:r>
      <w:proofErr w:type="spellStart"/>
      <w:r w:rsidRPr="008A5BD1">
        <w:rPr>
          <w:i/>
          <w:sz w:val="22"/>
          <w:szCs w:val="22"/>
        </w:rPr>
        <w:t>тыс.руб</w:t>
      </w:r>
      <w:proofErr w:type="spellEnd"/>
      <w:r w:rsidRPr="008A5BD1">
        <w:rPr>
          <w:i/>
          <w:sz w:val="22"/>
          <w:szCs w:val="22"/>
        </w:rPr>
        <w:t>.</w:t>
      </w:r>
    </w:p>
    <w:p w:rsidR="008A5BD1" w:rsidRPr="008A5BD1" w:rsidRDefault="008A5BD1" w:rsidP="008A5BD1">
      <w:pPr>
        <w:pStyle w:val="a7"/>
        <w:tabs>
          <w:tab w:val="left" w:pos="284"/>
        </w:tabs>
        <w:ind w:left="-567" w:right="-284" w:firstLine="284"/>
        <w:jc w:val="both"/>
        <w:rPr>
          <w:i/>
          <w:sz w:val="22"/>
          <w:szCs w:val="22"/>
        </w:rPr>
      </w:pPr>
      <w:r w:rsidRPr="008A5BD1">
        <w:rPr>
          <w:i/>
          <w:sz w:val="22"/>
          <w:szCs w:val="22"/>
        </w:rPr>
        <w:t xml:space="preserve">Соответственно увеличивается дефицит бюджета сельского поселения  на сумму 103,2 тыс. руб. и  согласно, проекта Решения о бюджете прогнозируемыми источниками внутреннего финансирования дефицита бюджета сельского поселения является снижение остатков средств на счете по учету средств бюджета на  сумму 103,2 тыс. руб., т.е. требования </w:t>
      </w:r>
      <w:r w:rsidRPr="008A5BD1">
        <w:rPr>
          <w:bCs/>
          <w:i/>
          <w:sz w:val="22"/>
          <w:szCs w:val="22"/>
        </w:rPr>
        <w:t xml:space="preserve"> по ограничению дефицита бюджета соблюдены.</w:t>
      </w:r>
    </w:p>
    <w:p w:rsidR="008A5BD1" w:rsidRPr="008A5BD1" w:rsidRDefault="008A5BD1" w:rsidP="008A5BD1">
      <w:pPr>
        <w:tabs>
          <w:tab w:val="left" w:pos="426"/>
        </w:tabs>
        <w:spacing w:after="0" w:line="240" w:lineRule="auto"/>
        <w:ind w:left="-567" w:right="-284" w:firstLine="35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2.</w:t>
      </w:r>
      <w:r w:rsidRPr="008A5BD1">
        <w:rPr>
          <w:rFonts w:ascii="Times New Roman" w:hAnsi="Times New Roman" w:cs="Times New Roman"/>
          <w:i/>
        </w:rPr>
        <w:t xml:space="preserve">Данные изменения бюджета сельского поселения Управлением финансов  произведены с учетом  Приказ Минфина России от 06.06.2019г. № 85н «О Порядке формирования и применения кодов бюджетной классификации Российской Федерации, их структуре и принципах назначения» (в ред. от 17.09.2019г. № 148н, от </w:t>
      </w:r>
      <w:r w:rsidRPr="008A5BD1">
        <w:rPr>
          <w:rStyle w:val="ab"/>
          <w:rFonts w:ascii="Times New Roman" w:hAnsi="Times New Roman" w:cs="Times New Roman"/>
          <w:i w:val="0"/>
          <w:color w:val="000000"/>
        </w:rPr>
        <w:t>29.11.2019г. № 206н).</w:t>
      </w:r>
    </w:p>
    <w:p w:rsidR="008A5BD1" w:rsidRPr="008A5BD1" w:rsidRDefault="008A5BD1" w:rsidP="008A5BD1">
      <w:pPr>
        <w:pStyle w:val="a7"/>
        <w:ind w:left="-567" w:right="-284" w:firstLine="357"/>
        <w:jc w:val="both"/>
        <w:rPr>
          <w:i/>
          <w:sz w:val="22"/>
          <w:szCs w:val="22"/>
        </w:rPr>
      </w:pPr>
      <w:r w:rsidRPr="008A5BD1">
        <w:rPr>
          <w:i/>
          <w:sz w:val="22"/>
          <w:szCs w:val="22"/>
        </w:rPr>
        <w:t>3. Замечания финансово-экономического характера отсутствуют.</w:t>
      </w:r>
    </w:p>
    <w:p w:rsidR="008A5BD1" w:rsidRPr="008A5BD1" w:rsidRDefault="008A5BD1" w:rsidP="008A5BD1">
      <w:pPr>
        <w:tabs>
          <w:tab w:val="left" w:pos="284"/>
        </w:tabs>
        <w:spacing w:after="0" w:line="240" w:lineRule="auto"/>
        <w:ind w:left="-567" w:right="-284" w:firstLine="357"/>
        <w:jc w:val="both"/>
        <w:rPr>
          <w:rFonts w:ascii="Times New Roman" w:hAnsi="Times New Roman" w:cs="Times New Roman"/>
          <w:i/>
        </w:rPr>
      </w:pPr>
      <w:proofErr w:type="gramStart"/>
      <w:r w:rsidRPr="008A5BD1">
        <w:rPr>
          <w:rFonts w:ascii="Times New Roman" w:hAnsi="Times New Roman" w:cs="Times New Roman"/>
          <w:i/>
        </w:rPr>
        <w:lastRenderedPageBreak/>
        <w:t>Учитывая, что Управлением финансов  данные изменения финансового обеспечения обоснованы и реалистичны, соответствуют требованиям Бюджетного кодекса Российской Федерации,  муниципальным правовым актам,  соблюдён принцип сбалансированности бюджетов (статья 33 БК РФ),  контрольно-счетный отдел предлагает  сельскому Совету депутатов принять к рассмотрению   проект Решения о внесении изменений в Решение сельского Совета депутатов от 19.12.2019г.  № 31.2 «О бюджете муниципального образования «</w:t>
      </w:r>
      <w:proofErr w:type="spellStart"/>
      <w:r w:rsidRPr="008A5BD1">
        <w:rPr>
          <w:rFonts w:ascii="Times New Roman" w:hAnsi="Times New Roman" w:cs="Times New Roman"/>
          <w:i/>
        </w:rPr>
        <w:t>Нышинск</w:t>
      </w:r>
      <w:r w:rsidRPr="008A5BD1">
        <w:rPr>
          <w:rFonts w:ascii="Times New Roman" w:hAnsi="Times New Roman" w:cs="Times New Roman"/>
          <w:bCs/>
          <w:i/>
        </w:rPr>
        <w:t>ое</w:t>
      </w:r>
      <w:proofErr w:type="spellEnd"/>
      <w:r w:rsidRPr="008A5BD1">
        <w:rPr>
          <w:rFonts w:ascii="Times New Roman" w:hAnsi="Times New Roman" w:cs="Times New Roman"/>
          <w:i/>
        </w:rPr>
        <w:t>» на 2020 год и</w:t>
      </w:r>
      <w:proofErr w:type="gramEnd"/>
      <w:r w:rsidRPr="008A5BD1">
        <w:rPr>
          <w:rFonts w:ascii="Times New Roman" w:hAnsi="Times New Roman" w:cs="Times New Roman"/>
          <w:i/>
        </w:rPr>
        <w:t xml:space="preserve"> на плановый период 2021 и 2022 годов»  в  предложенной редакции.</w:t>
      </w:r>
    </w:p>
    <w:p w:rsidR="000D6E86" w:rsidRDefault="00F50D10" w:rsidP="00D84E45">
      <w:pPr>
        <w:widowControl w:val="0"/>
        <w:tabs>
          <w:tab w:val="left" w:pos="284"/>
        </w:tabs>
        <w:suppressAutoHyphens/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i/>
        </w:rPr>
      </w:pPr>
      <w:r w:rsidRPr="00056199">
        <w:rPr>
          <w:rFonts w:ascii="Times New Roman" w:hAnsi="Times New Roman" w:cs="Times New Roman"/>
          <w:i/>
        </w:rPr>
        <w:t>Представление по результатам экспертно-аналитического мероприятия не направлялось.</w:t>
      </w:r>
    </w:p>
    <w:p w:rsidR="000D6E86" w:rsidRDefault="000D6E86" w:rsidP="00D84E45">
      <w:pPr>
        <w:widowControl w:val="0"/>
        <w:tabs>
          <w:tab w:val="left" w:pos="284"/>
        </w:tabs>
        <w:suppressAutoHyphens/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i/>
        </w:rPr>
      </w:pPr>
    </w:p>
    <w:p w:rsidR="00F50D10" w:rsidRPr="000D6E86" w:rsidRDefault="00774348" w:rsidP="00D84E45">
      <w:pPr>
        <w:widowControl w:val="0"/>
        <w:tabs>
          <w:tab w:val="left" w:pos="284"/>
        </w:tabs>
        <w:suppressAutoHyphens/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D6E86">
        <w:rPr>
          <w:rFonts w:ascii="Times New Roman" w:hAnsi="Times New Roman" w:cs="Times New Roman"/>
          <w:i/>
          <w:sz w:val="20"/>
          <w:szCs w:val="20"/>
        </w:rPr>
        <w:t>и</w:t>
      </w:r>
      <w:r w:rsidR="00F50D10" w:rsidRPr="000D6E86">
        <w:rPr>
          <w:rFonts w:ascii="Times New Roman" w:hAnsi="Times New Roman" w:cs="Times New Roman"/>
          <w:i/>
          <w:sz w:val="20"/>
          <w:szCs w:val="20"/>
        </w:rPr>
        <w:t xml:space="preserve">сп. </w:t>
      </w:r>
      <w:r w:rsidRPr="000D6E86">
        <w:rPr>
          <w:rFonts w:ascii="Times New Roman" w:hAnsi="Times New Roman" w:cs="Times New Roman"/>
          <w:i/>
          <w:sz w:val="20"/>
          <w:szCs w:val="20"/>
        </w:rPr>
        <w:t>председатель</w:t>
      </w:r>
      <w:r w:rsidR="00F50D10" w:rsidRPr="000D6E86">
        <w:rPr>
          <w:rFonts w:ascii="Times New Roman" w:hAnsi="Times New Roman" w:cs="Times New Roman"/>
          <w:i/>
          <w:sz w:val="20"/>
          <w:szCs w:val="20"/>
        </w:rPr>
        <w:t xml:space="preserve">  КСО </w:t>
      </w:r>
      <w:r w:rsidRPr="000D6E86">
        <w:rPr>
          <w:rFonts w:ascii="Times New Roman" w:hAnsi="Times New Roman" w:cs="Times New Roman"/>
          <w:i/>
          <w:sz w:val="20"/>
          <w:szCs w:val="20"/>
        </w:rPr>
        <w:t>Т</w:t>
      </w:r>
      <w:r w:rsidR="00F50D10" w:rsidRPr="000D6E86">
        <w:rPr>
          <w:rFonts w:ascii="Times New Roman" w:hAnsi="Times New Roman" w:cs="Times New Roman"/>
          <w:i/>
          <w:sz w:val="20"/>
          <w:szCs w:val="20"/>
        </w:rPr>
        <w:t>.</w:t>
      </w:r>
      <w:r w:rsidRPr="000D6E86">
        <w:rPr>
          <w:rFonts w:ascii="Times New Roman" w:hAnsi="Times New Roman" w:cs="Times New Roman"/>
          <w:i/>
          <w:sz w:val="20"/>
          <w:szCs w:val="20"/>
        </w:rPr>
        <w:t>А</w:t>
      </w:r>
      <w:r w:rsidR="00F50D10" w:rsidRPr="000D6E86">
        <w:rPr>
          <w:rFonts w:ascii="Times New Roman" w:hAnsi="Times New Roman" w:cs="Times New Roman"/>
          <w:i/>
          <w:sz w:val="20"/>
          <w:szCs w:val="20"/>
        </w:rPr>
        <w:t>.</w:t>
      </w:r>
      <w:r w:rsidRPr="000D6E86">
        <w:rPr>
          <w:rFonts w:ascii="Times New Roman" w:hAnsi="Times New Roman" w:cs="Times New Roman"/>
          <w:i/>
          <w:sz w:val="20"/>
          <w:szCs w:val="20"/>
        </w:rPr>
        <w:t xml:space="preserve"> Пантелеева</w:t>
      </w:r>
      <w:r w:rsidR="008A5BD1">
        <w:rPr>
          <w:rFonts w:ascii="Times New Roman" w:hAnsi="Times New Roman" w:cs="Times New Roman"/>
          <w:i/>
          <w:sz w:val="20"/>
          <w:szCs w:val="20"/>
        </w:rPr>
        <w:t xml:space="preserve">    21.02.2020г.</w:t>
      </w:r>
      <w:bookmarkStart w:id="0" w:name="_GoBack"/>
      <w:bookmarkEnd w:id="0"/>
    </w:p>
    <w:sectPr w:rsidR="00F50D10" w:rsidRPr="000D6E86" w:rsidSect="0015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C4426"/>
    <w:multiLevelType w:val="hybridMultilevel"/>
    <w:tmpl w:val="9A46F6CA"/>
    <w:lvl w:ilvl="0" w:tplc="6918282C">
      <w:start w:val="1"/>
      <w:numFmt w:val="decimal"/>
      <w:lvlText w:val="%1."/>
      <w:lvlJc w:val="left"/>
      <w:pPr>
        <w:ind w:left="51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9" w:hanging="360"/>
      </w:pPr>
    </w:lvl>
    <w:lvl w:ilvl="2" w:tplc="0419001B" w:tentative="1">
      <w:start w:val="1"/>
      <w:numFmt w:val="lowerRoman"/>
      <w:lvlText w:val="%3."/>
      <w:lvlJc w:val="right"/>
      <w:pPr>
        <w:ind w:left="1719" w:hanging="180"/>
      </w:pPr>
    </w:lvl>
    <w:lvl w:ilvl="3" w:tplc="0419000F" w:tentative="1">
      <w:start w:val="1"/>
      <w:numFmt w:val="decimal"/>
      <w:lvlText w:val="%4."/>
      <w:lvlJc w:val="left"/>
      <w:pPr>
        <w:ind w:left="2439" w:hanging="360"/>
      </w:pPr>
    </w:lvl>
    <w:lvl w:ilvl="4" w:tplc="04190019" w:tentative="1">
      <w:start w:val="1"/>
      <w:numFmt w:val="lowerLetter"/>
      <w:lvlText w:val="%5."/>
      <w:lvlJc w:val="left"/>
      <w:pPr>
        <w:ind w:left="3159" w:hanging="360"/>
      </w:pPr>
    </w:lvl>
    <w:lvl w:ilvl="5" w:tplc="0419001B" w:tentative="1">
      <w:start w:val="1"/>
      <w:numFmt w:val="lowerRoman"/>
      <w:lvlText w:val="%6."/>
      <w:lvlJc w:val="right"/>
      <w:pPr>
        <w:ind w:left="3879" w:hanging="180"/>
      </w:pPr>
    </w:lvl>
    <w:lvl w:ilvl="6" w:tplc="0419000F" w:tentative="1">
      <w:start w:val="1"/>
      <w:numFmt w:val="decimal"/>
      <w:lvlText w:val="%7."/>
      <w:lvlJc w:val="left"/>
      <w:pPr>
        <w:ind w:left="4599" w:hanging="360"/>
      </w:pPr>
    </w:lvl>
    <w:lvl w:ilvl="7" w:tplc="04190019" w:tentative="1">
      <w:start w:val="1"/>
      <w:numFmt w:val="lowerLetter"/>
      <w:lvlText w:val="%8."/>
      <w:lvlJc w:val="left"/>
      <w:pPr>
        <w:ind w:left="5319" w:hanging="360"/>
      </w:pPr>
    </w:lvl>
    <w:lvl w:ilvl="8" w:tplc="041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1">
    <w:nsid w:val="7DD954B1"/>
    <w:multiLevelType w:val="hybridMultilevel"/>
    <w:tmpl w:val="45B20A00"/>
    <w:lvl w:ilvl="0" w:tplc="85A23F7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0354"/>
    <w:rsid w:val="00056199"/>
    <w:rsid w:val="000D6E86"/>
    <w:rsid w:val="00154D0F"/>
    <w:rsid w:val="00290B82"/>
    <w:rsid w:val="00370354"/>
    <w:rsid w:val="00394127"/>
    <w:rsid w:val="00423B24"/>
    <w:rsid w:val="004D3F4A"/>
    <w:rsid w:val="00584561"/>
    <w:rsid w:val="005C730E"/>
    <w:rsid w:val="005E2BD5"/>
    <w:rsid w:val="00663F3C"/>
    <w:rsid w:val="00774348"/>
    <w:rsid w:val="007A4508"/>
    <w:rsid w:val="007F0DFB"/>
    <w:rsid w:val="008448F2"/>
    <w:rsid w:val="008A5BD1"/>
    <w:rsid w:val="008B594E"/>
    <w:rsid w:val="009C789A"/>
    <w:rsid w:val="00A913E1"/>
    <w:rsid w:val="00AD40C3"/>
    <w:rsid w:val="00AF7926"/>
    <w:rsid w:val="00BA572D"/>
    <w:rsid w:val="00CF29FB"/>
    <w:rsid w:val="00D821B7"/>
    <w:rsid w:val="00D84E45"/>
    <w:rsid w:val="00E40C35"/>
    <w:rsid w:val="00E877C3"/>
    <w:rsid w:val="00E97F90"/>
    <w:rsid w:val="00F42438"/>
    <w:rsid w:val="00F50D10"/>
    <w:rsid w:val="00F64EA4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35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F50D10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50D1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7743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774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743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5C730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C730E"/>
  </w:style>
  <w:style w:type="character" w:styleId="ab">
    <w:name w:val="Emphasis"/>
    <w:basedOn w:val="a0"/>
    <w:uiPriority w:val="20"/>
    <w:qFormat/>
    <w:rsid w:val="0005619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User</cp:lastModifiedBy>
  <cp:revision>26</cp:revision>
  <dcterms:created xsi:type="dcterms:W3CDTF">2017-04-21T05:10:00Z</dcterms:created>
  <dcterms:modified xsi:type="dcterms:W3CDTF">2020-02-20T10:22:00Z</dcterms:modified>
</cp:coreProperties>
</file>